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estern"/>
        <w:spacing w:lineRule="auto" w:line="360" w:before="0" w:after="0"/>
        <w:ind w:hanging="0"/>
        <w:jc w:val="left"/>
        <w:rPr>
          <w:b/>
          <w:b/>
          <w:bCs/>
        </w:rPr>
      </w:pP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>Pedido de Informação 01/2021</w:t>
      </w:r>
    </w:p>
    <w:p>
      <w:pPr>
        <w:pStyle w:val="Western"/>
        <w:spacing w:lineRule="auto" w:line="360" w:before="0" w:after="0"/>
        <w:ind w:left="2126"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Western"/>
        <w:spacing w:lineRule="auto" w:line="240" w:before="0" w:after="0"/>
        <w:ind w:left="2126"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Western"/>
        <w:spacing w:lineRule="auto" w:line="240" w:before="0" w:after="0"/>
        <w:ind w:left="2126" w:firstLine="709"/>
        <w:rPr>
          <w:rFonts w:ascii="Calibri" w:hAnsi="Calibri" w:cs="Arial"/>
        </w:rPr>
      </w:pPr>
      <w:r>
        <w:rPr>
          <w:rFonts w:cs="Arial" w:ascii="Arial" w:hAnsi="Arial"/>
        </w:rPr>
        <w:t>Senhor Presidente e</w:t>
      </w:r>
    </w:p>
    <w:p>
      <w:pPr>
        <w:pStyle w:val="Western"/>
        <w:spacing w:lineRule="auto" w:line="240" w:before="280" w:after="0"/>
        <w:ind w:left="2126" w:firstLine="709"/>
        <w:rPr>
          <w:rFonts w:ascii="Calibri" w:hAnsi="Calibri" w:cs="Arial"/>
        </w:rPr>
      </w:pPr>
      <w:r>
        <w:rPr>
          <w:rFonts w:cs="Arial" w:ascii="Arial" w:hAnsi="Arial"/>
        </w:rPr>
        <w:t>Senhores Vereadores:</w:t>
      </w:r>
    </w:p>
    <w:p>
      <w:pPr>
        <w:pStyle w:val="Western"/>
        <w:spacing w:lineRule="auto" w:line="360" w:before="28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Western"/>
        <w:spacing w:lineRule="auto" w:line="360" w:before="280" w:after="0"/>
        <w:jc w:val="both"/>
        <w:rPr>
          <w:rFonts w:ascii="Arial" w:hAnsi="Arial"/>
        </w:rPr>
      </w:pPr>
      <w:r>
        <w:rPr>
          <w:rFonts w:cs="Arial" w:ascii="Arial" w:hAnsi="Arial"/>
          <w:b/>
          <w:bCs/>
        </w:rPr>
        <w:t>Evanir Roberto Baller,</w:t>
      </w:r>
      <w:r>
        <w:rPr>
          <w:rFonts w:cs="Arial" w:ascii="Arial" w:hAnsi="Arial"/>
        </w:rPr>
        <w:t xml:space="preserve"> no uso de suas atribuições legais que lhe confere a Lei Orgânica e o Regimento Interno, propõe o seguinte:</w:t>
      </w:r>
    </w:p>
    <w:p>
      <w:pPr>
        <w:pStyle w:val="Western"/>
        <w:spacing w:lineRule="auto" w:line="360" w:before="28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1"/>
        <w:spacing w:lineRule="auto" w:line="360"/>
        <w:rPr/>
      </w:pPr>
      <w:r>
        <w:rPr>
          <w:rFonts w:cs="Arial" w:ascii="Arial" w:hAnsi="Arial"/>
          <w:sz w:val="24"/>
          <w:szCs w:val="24"/>
        </w:rPr>
        <w:t>Pedido de informações</w:t>
      </w:r>
    </w:p>
    <w:p>
      <w:pPr>
        <w:pStyle w:val="Normal"/>
        <w:spacing w:lineRule="auto" w:line="360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Western"/>
        <w:spacing w:lineRule="auto" w:line="360" w:before="114" w:after="114"/>
        <w:ind w:hanging="0"/>
        <w:jc w:val="both"/>
        <w:rPr/>
      </w:pPr>
      <w:r>
        <w:rPr>
          <w:rFonts w:eastAsia="Times New Roman" w:cs="Arial" w:ascii="Arial" w:hAnsi="Arial"/>
          <w:color w:val="auto"/>
          <w:kern w:val="0"/>
          <w:sz w:val="24"/>
          <w:szCs w:val="24"/>
          <w:highlight w:val="white"/>
          <w:lang w:val="pt-BR" w:eastAsia="pt-BR" w:bidi="ar-SA"/>
        </w:rPr>
        <w:tab/>
        <w:t xml:space="preserve">Solicito ao Poder Executivo </w:t>
      </w:r>
      <w:r>
        <w:rPr>
          <w:rStyle w:val="Nfaseforte"/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highlight w:val="white"/>
          <w:lang w:val="pt-BR" w:eastAsia="pt-BR" w:bidi="ar-SA"/>
        </w:rPr>
        <w:t>que o funcionário responsável pel</w:t>
      </w:r>
      <w:r>
        <w:rPr>
          <w:rStyle w:val="Nfaseforte"/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highlight w:val="white"/>
          <w:lang w:val="pt-BR" w:eastAsia="pt-BR" w:bidi="ar-SA"/>
        </w:rPr>
        <w:t xml:space="preserve">a emissão e cobrança do </w:t>
      </w:r>
      <w:r>
        <w:rPr>
          <w:rStyle w:val="Nfaseforte"/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highlight w:val="white"/>
          <w:lang w:val="pt-BR" w:eastAsia="pt-BR" w:bidi="ar-SA"/>
        </w:rPr>
        <w:t xml:space="preserve">IPTU na Administração Municipal, </w:t>
      </w:r>
      <w:r>
        <w:rPr>
          <w:rStyle w:val="Nfaseforte"/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highlight w:val="white"/>
          <w:lang w:val="pt-BR" w:eastAsia="pt-BR" w:bidi="ar-SA"/>
        </w:rPr>
        <w:t>nos esclareça as seguintes dúvidas:</w:t>
      </w:r>
      <w:r>
        <w:rPr>
          <w:rStyle w:val="Nfaseforte"/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highlight w:val="white"/>
          <w:lang w:val="pt-BR" w:eastAsia="pt-BR" w:bidi="ar-SA"/>
        </w:rPr>
        <w:t xml:space="preserve"> </w:t>
      </w:r>
    </w:p>
    <w:p>
      <w:pPr>
        <w:pStyle w:val="Western"/>
        <w:spacing w:lineRule="auto" w:line="360" w:before="114" w:after="114"/>
        <w:ind w:hanging="0"/>
        <w:jc w:val="both"/>
        <w:rPr/>
      </w:pPr>
      <w:r>
        <w:rPr>
          <w:rStyle w:val="Nfaseforte"/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highlight w:val="white"/>
          <w:lang w:val="pt-BR" w:eastAsia="pt-BR" w:bidi="ar-SA"/>
        </w:rPr>
        <w:t>- De que forma é feito o reajuste do IPTU?</w:t>
      </w:r>
    </w:p>
    <w:p>
      <w:pPr>
        <w:pStyle w:val="Western"/>
        <w:spacing w:lineRule="auto" w:line="360" w:before="114" w:after="114"/>
        <w:ind w:hanging="0"/>
        <w:jc w:val="both"/>
        <w:rPr/>
      </w:pPr>
      <w:r>
        <w:rPr>
          <w:rStyle w:val="Nfaseforte"/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highlight w:val="white"/>
          <w:lang w:val="pt-BR" w:eastAsia="pt-BR" w:bidi="ar-SA"/>
        </w:rPr>
        <w:t>- Existe uma diferença de percentual de reajuste relacionada à localização do terreno e da construção?</w:t>
      </w:r>
    </w:p>
    <w:p>
      <w:pPr>
        <w:pStyle w:val="Western"/>
        <w:spacing w:lineRule="auto" w:line="360" w:before="114" w:after="114"/>
        <w:ind w:hanging="0"/>
        <w:jc w:val="both"/>
        <w:rPr>
          <w:rFonts w:ascii="Arial" w:hAnsi="Arial" w:eastAsia="Times New Roman" w:cs="Arial"/>
          <w:b w:val="false"/>
          <w:b w:val="false"/>
          <w:bCs w:val="false"/>
          <w:color w:val="auto"/>
          <w:kern w:val="0"/>
          <w:sz w:val="24"/>
          <w:szCs w:val="24"/>
          <w:highlight w:val="white"/>
          <w:lang w:val="pt-BR" w:eastAsia="pt-BR" w:bidi="ar-SA"/>
        </w:rPr>
      </w:pPr>
      <w:r>
        <w:rPr>
          <w:rStyle w:val="Nfaseforte"/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highlight w:val="white"/>
          <w:lang w:val="pt-BR" w:eastAsia="pt-BR" w:bidi="ar-SA"/>
        </w:rPr>
        <w:tab/>
        <w:t>Se possível, gostaria de solicitar que o funcionário responsável venha esclarecer tais dúvidas.</w:t>
      </w:r>
      <w:r>
        <w:rPr>
          <w:rStyle w:val="Nfaseforte"/>
          <w:rFonts w:eastAsia="Times New Roman" w:cs="Arial" w:ascii="Arial" w:hAnsi="Arial"/>
          <w:color w:val="auto"/>
          <w:kern w:val="0"/>
          <w:sz w:val="24"/>
          <w:szCs w:val="24"/>
          <w:highlight w:val="white"/>
          <w:lang w:val="pt-BR" w:eastAsia="pt-BR" w:bidi="ar-SA"/>
        </w:rPr>
        <w:t xml:space="preserve"> </w:t>
      </w:r>
    </w:p>
    <w:p>
      <w:pPr>
        <w:pStyle w:val="Western"/>
        <w:spacing w:lineRule="auto" w:line="360" w:before="280" w:after="0"/>
        <w:jc w:val="right"/>
        <w:rPr>
          <w:rFonts w:ascii="Arial" w:hAnsi="Arial"/>
        </w:rPr>
      </w:pPr>
      <w:r>
        <w:rPr>
          <w:rFonts w:cs="Arial" w:ascii="Arial" w:hAnsi="Arial"/>
        </w:rPr>
        <w:t>Westfália, 27 de abril de 2021.</w:t>
      </w:r>
    </w:p>
    <w:p>
      <w:pPr>
        <w:pStyle w:val="Western"/>
        <w:spacing w:lineRule="auto" w:line="360" w:before="28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Western"/>
        <w:spacing w:lineRule="auto" w:line="360" w:before="28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Western"/>
        <w:spacing w:beforeAutospacing="0" w:before="0" w:after="0"/>
        <w:jc w:val="center"/>
        <w:rPr>
          <w:rFonts w:ascii="Arial" w:hAnsi="Arial"/>
        </w:rPr>
      </w:pPr>
      <w:r>
        <w:rPr>
          <w:rFonts w:cs="Arial" w:ascii="Arial" w:hAnsi="Arial"/>
        </w:rPr>
        <w:t xml:space="preserve">               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>Evanir Roberto Baller</w:t>
      </w:r>
    </w:p>
    <w:p>
      <w:pPr>
        <w:pStyle w:val="Western"/>
        <w:spacing w:beforeAutospacing="0" w:before="0" w:after="0"/>
        <w:ind w:left="709" w:firstLine="709"/>
        <w:rPr>
          <w:b/>
          <w:b/>
          <w:bCs/>
        </w:rPr>
      </w:pPr>
      <w:r>
        <w:rPr>
          <w:rFonts w:cs="Arial" w:ascii="Arial" w:hAnsi="Arial"/>
          <w:b/>
          <w:bCs/>
        </w:rPr>
        <w:t xml:space="preserve">                                           </w:t>
      </w:r>
      <w:r>
        <w:rPr>
          <w:rFonts w:cs="Arial" w:ascii="Arial" w:hAnsi="Arial"/>
          <w:b/>
          <w:bCs/>
        </w:rPr>
        <w:t>Vereador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7" w:top="624" w:footer="567" w:bottom="62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  <w:t>Rua Leopoldo Fiegenbaum, 488 – Centro – Westfália/RS CEP 95.893-000</w:t>
    </w:r>
  </w:p>
  <w:p>
    <w:pPr>
      <w:pStyle w:val="Rodap"/>
      <w:jc w:val="center"/>
      <w:rPr/>
    </w:pPr>
    <w:r>
      <w:rPr/>
      <w:t xml:space="preserve">E-mail: </w:t>
    </w:r>
    <w:hyperlink r:id="rId1">
      <w:r>
        <w:rPr>
          <w:rStyle w:val="LinkdaInternet"/>
        </w:rPr>
        <w:t>legislativo@westfalia.rs.gov.br</w:t>
      </w:r>
    </w:hyperlink>
    <w:r>
      <w:rPr/>
      <w:t xml:space="preserve"> Fone/Fax: (51) 3762-4553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22"/>
        <w:szCs w:val="22"/>
      </w:rPr>
    </w:pPr>
    <w:r>
      <w:rPr/>
      <w:object>
        <v:shape id="ole_rId1" style="width:63pt;height:63pt" o:ole="">
          <v:imagedata r:id="rId2" o:title=""/>
        </v:shape>
        <o:OLEObject Type="Embed" ProgID="CorelDRAW.Graphic.10" ShapeID="ole_rId1" DrawAspect="Content" ObjectID="_1803154645" r:id="rId1"/>
      </w:object>
    </w:r>
    <w:r>
      <w:rPr>
        <w:rFonts w:cs="Arial" w:ascii="Arial" w:hAnsi="Arial"/>
        <w:b/>
        <w:bCs/>
        <w:caps/>
        <w:sz w:val="22"/>
        <w:szCs w:val="22"/>
      </w:rPr>
      <w:t>Estado do Rio Grande do Sul</w:t>
    </w:r>
  </w:p>
  <w:p>
    <w:pPr>
      <w:pStyle w:val="Normal"/>
      <w:jc w:val="center"/>
      <w:rPr>
        <w:rFonts w:ascii="Arial" w:hAnsi="Arial" w:cs="Arial"/>
        <w:sz w:val="22"/>
        <w:szCs w:val="22"/>
      </w:rPr>
    </w:pPr>
    <w:r>
      <w:rPr>
        <w:rFonts w:cs="Arial" w:ascii="Arial" w:hAnsi="Arial"/>
        <w:sz w:val="22"/>
        <w:szCs w:val="22"/>
      </w:rPr>
    </w:r>
  </w:p>
  <w:p>
    <w:pPr>
      <w:pStyle w:val="Normal"/>
      <w:jc w:val="center"/>
      <w:rPr/>
    </w:pPr>
    <w:r>
      <w:rPr>
        <w:rFonts w:cs="Arial" w:ascii="Arial" w:hAnsi="Arial"/>
        <w:b/>
        <w:sz w:val="22"/>
        <w:szCs w:val="22"/>
      </w:rPr>
      <w:t xml:space="preserve">      </w:t>
    </w:r>
    <w:r>
      <w:rPr>
        <w:rFonts w:cs="Arial" w:ascii="Arial" w:hAnsi="Arial"/>
        <w:b/>
        <w:sz w:val="22"/>
        <w:szCs w:val="22"/>
      </w:rPr>
      <w:t>CÂMARA MUNICIPAL DE VEREADORES DE WESTFÁLIA</w:t>
    </w:r>
  </w:p>
  <w:p>
    <w:pPr>
      <w:pStyle w:val="Normal"/>
      <w:tabs>
        <w:tab w:val="clear" w:pos="708"/>
        <w:tab w:val="left" w:pos="450" w:leader="none"/>
        <w:tab w:val="left" w:pos="900" w:leader="none"/>
        <w:tab w:val="center" w:pos="4252" w:leader="none"/>
      </w:tabs>
      <w:rPr/>
    </w:pPr>
    <w: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-563880</wp:posOffset>
              </wp:positionH>
              <wp:positionV relativeFrom="paragraph">
                <wp:posOffset>102870</wp:posOffset>
              </wp:positionV>
              <wp:extent cx="6537960" cy="6350"/>
              <wp:effectExtent l="0" t="0" r="0" b="0"/>
              <wp:wrapSquare wrapText="bothSides"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37240" cy="5760"/>
                      </a:xfrm>
                      <a:prstGeom prst="line">
                        <a:avLst/>
                      </a:prstGeom>
                      <a:ln w="28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44.45pt,7.95pt" to="470.25pt,8.35pt" ID="Figura1" stroked="t" style="position:absolute">
              <v:stroke color="black" weight="28440" joinstyle="round" endcap="flat"/>
              <v:fill o:detectmouseclick="t" on="false"/>
            </v:line>
          </w:pict>
        </mc:Fallback>
      </mc:AlternateContent>
    </w:r>
    <w:r>
      <w:rPr>
        <w:rFonts w:cs="Arial" w:ascii="Arial" w:hAnsi="Arial"/>
        <w:sz w:val="18"/>
      </w:rPr>
      <w:tab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6c71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536c71"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536c71"/>
    <w:pPr>
      <w:keepNext w:val="true"/>
      <w:jc w:val="center"/>
      <w:outlineLvl w:val="1"/>
    </w:pPr>
    <w:rPr>
      <w:b/>
      <w:bCs/>
      <w:sz w:val="28"/>
      <w:u w:val="single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semiHidden/>
    <w:rsid w:val="00536c71"/>
    <w:rPr>
      <w:color w:val="0000FF"/>
      <w:u w:val="single"/>
    </w:rPr>
  </w:style>
  <w:style w:type="character" w:styleId="FollowedHyperlink">
    <w:name w:val="FollowedHyperlink"/>
    <w:semiHidden/>
    <w:qFormat/>
    <w:rsid w:val="00536c71"/>
    <w:rPr>
      <w:color w:val="800080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8427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84276"/>
    <w:rPr/>
  </w:style>
  <w:style w:type="character" w:styleId="TextodebaloChar" w:customStyle="1">
    <w:name w:val="Texto de balão Char"/>
    <w:link w:val="Textodebalo"/>
    <w:uiPriority w:val="99"/>
    <w:semiHidden/>
    <w:qFormat/>
    <w:rsid w:val="00884276"/>
    <w:rPr>
      <w:rFonts w:ascii="Tahoma" w:hAnsi="Tahoma" w:cs="Tahoma"/>
      <w:sz w:val="16"/>
      <w:szCs w:val="16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semiHidden/>
    <w:rsid w:val="00536c71"/>
    <w:pPr>
      <w:spacing w:lineRule="auto" w:line="360"/>
    </w:pPr>
    <w:rPr>
      <w:rFonts w:ascii="Arial" w:hAnsi="Arial" w:cs="Arial"/>
      <w:sz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rsid w:val="00536c71"/>
    <w:pPr>
      <w:jc w:val="center"/>
    </w:pPr>
    <w:rPr>
      <w:b/>
      <w:bCs/>
    </w:rPr>
  </w:style>
  <w:style w:type="paragraph" w:styleId="BodyText2">
    <w:name w:val="Body Text 2"/>
    <w:basedOn w:val="Normal"/>
    <w:semiHidden/>
    <w:qFormat/>
    <w:rsid w:val="00536c71"/>
    <w:pPr>
      <w:jc w:val="center"/>
    </w:pPr>
    <w:rPr>
      <w:b/>
      <w:bCs/>
      <w:sz w:val="24"/>
    </w:rPr>
  </w:style>
  <w:style w:type="paragraph" w:styleId="BodyText3">
    <w:name w:val="Body Text 3"/>
    <w:basedOn w:val="Normal"/>
    <w:semiHidden/>
    <w:qFormat/>
    <w:rsid w:val="00536c71"/>
    <w:pPr>
      <w:jc w:val="both"/>
    </w:pPr>
    <w:rPr>
      <w:b/>
      <w:bCs/>
      <w:sz w:val="24"/>
    </w:rPr>
  </w:style>
  <w:style w:type="paragraph" w:styleId="Corpodotextorecuado">
    <w:name w:val="Body Text Indent"/>
    <w:basedOn w:val="Normal"/>
    <w:semiHidden/>
    <w:rsid w:val="00536c71"/>
    <w:pPr>
      <w:ind w:firstLine="709"/>
      <w:jc w:val="both"/>
    </w:pPr>
    <w:rPr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8427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8427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84276"/>
    <w:pPr/>
    <w:rPr>
      <w:rFonts w:ascii="Tahoma" w:hAnsi="Tahoma" w:cs="Tahoma"/>
      <w:sz w:val="16"/>
      <w:szCs w:val="16"/>
    </w:rPr>
  </w:style>
  <w:style w:type="paragraph" w:styleId="Western" w:customStyle="1">
    <w:name w:val="western"/>
    <w:basedOn w:val="Normal"/>
    <w:qFormat/>
    <w:rsid w:val="00fc1765"/>
    <w:pPr>
      <w:spacing w:beforeAutospacing="1" w:after="119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legislativo@westfalia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LibreOffice/6.3.3.2$Windows_X86_64 LibreOffice_project/a64200df03143b798afd1ec74a12ab50359878ed</Application>
  <Pages>1</Pages>
  <Words>130</Words>
  <Characters>754</Characters>
  <CharactersWithSpaces>941</CharactersWithSpaces>
  <Paragraphs>17</Paragraphs>
  <Company>PP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2020-08-13T14:46:00Z</dcterms:created>
  <dc:creator>PILO</dc:creator>
  <dc:description/>
  <dc:language>pt-BR</dc:language>
  <cp:lastModifiedBy/>
  <cp:lastPrinted>2021-02-04T13:38:59Z</cp:lastPrinted>
  <dcterms:modified xsi:type="dcterms:W3CDTF">2021-05-06T15:25:04Z</dcterms:modified>
  <cp:revision>14</cp:revision>
  <dc:subject/>
  <dc:title>ESTADO DO RIO GRANDE DO SUL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